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7B" w:rsidRDefault="0036556C" w:rsidP="00A96C11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27B" w:rsidRDefault="00FB6AEB" w:rsidP="00A96C11">
      <w:pPr>
        <w:pStyle w:val="FINAPredloci-FINA"/>
      </w:pPr>
      <w:r>
        <w:t>FINANCIJSKA AGENCIJA</w:t>
      </w:r>
    </w:p>
    <w:p w:rsidR="00C4327B" w:rsidRPr="00CC1228" w:rsidRDefault="007C75D6" w:rsidP="00CC1228">
      <w:pPr>
        <w:pStyle w:val="FINAPredloci-OIB"/>
      </w:pPr>
      <w:r>
        <w:t>OIB</w:t>
      </w:r>
      <w:r w:rsidR="00FB6AEB" w:rsidRPr="00CC1228">
        <w:t xml:space="preserve"> 8582113</w:t>
      </w:r>
      <w:bookmarkStart w:id="0" w:name="_GoBack"/>
      <w:bookmarkEnd w:id="0"/>
      <w:r w:rsidR="00FB6AEB" w:rsidRPr="00CC1228">
        <w:t>0368</w:t>
      </w:r>
    </w:p>
    <w:p w:rsidR="00A96C11" w:rsidRPr="00CC1228" w:rsidRDefault="00037B67" w:rsidP="00CC1228">
      <w:pPr>
        <w:pStyle w:val="FINAPredloci-Podacidokumenta"/>
      </w:pPr>
      <w:r w:rsidRPr="00CC1228">
        <w:t>A</w:t>
      </w:r>
      <w:r w:rsidR="00A96C11" w:rsidRPr="00CC1228">
        <w:t>dresa nadležne jedinice:</w:t>
      </w:r>
      <w:r w:rsidRPr="00CC1228">
        <w:t xml:space="preserve"> Ulica grada Vukovara 70, 10000 Zagreb</w:t>
      </w:r>
    </w:p>
    <w:p w:rsidR="00A96C11" w:rsidRDefault="00037B67" w:rsidP="00CC1228">
      <w:pPr>
        <w:pStyle w:val="FINAPredloci-Podacidokumenta"/>
      </w:pPr>
      <w:r w:rsidRPr="00CC1228">
        <w:t>D</w:t>
      </w:r>
      <w:r w:rsidR="00A96C11" w:rsidRPr="00CC1228">
        <w:t>atum:</w:t>
      </w:r>
      <w:r w:rsidR="005B27C2" w:rsidRPr="00CC1228">
        <w:t xml:space="preserve"> 10.09.2018.</w:t>
      </w:r>
    </w:p>
    <w:p w:rsidR="007C75D6" w:rsidRPr="00CC1228" w:rsidRDefault="007C75D6" w:rsidP="00CC1228">
      <w:pPr>
        <w:pStyle w:val="FINAPredloci-Podacidokumenta"/>
      </w:pPr>
    </w:p>
    <w:p w:rsidR="007C75D6" w:rsidRPr="00D66EE1" w:rsidRDefault="007C75D6" w:rsidP="007C75D6">
      <w:pPr>
        <w:pStyle w:val="FINAPredloci-Podacidokumenta"/>
        <w:rPr>
          <w:b/>
        </w:rPr>
      </w:pPr>
      <w:r w:rsidRPr="00D66EE1">
        <w:rPr>
          <w:b/>
        </w:rPr>
        <w:t>Nadležni trgovački sud: Trgovački sud u Varaždinu</w:t>
      </w:r>
    </w:p>
    <w:p w:rsidR="007C75D6" w:rsidRPr="00D66EE1" w:rsidRDefault="007C75D6" w:rsidP="007C75D6">
      <w:pPr>
        <w:pStyle w:val="FINAPredloci-Podacidokumenta"/>
        <w:jc w:val="both"/>
        <w:rPr>
          <w:b/>
        </w:rPr>
      </w:pPr>
      <w:r w:rsidRPr="00D66EE1">
        <w:rPr>
          <w:b/>
        </w:rPr>
        <w:t>Poslovni broj spisa: ST-106/2018</w:t>
      </w:r>
    </w:p>
    <w:p w:rsidR="007C75D6" w:rsidRDefault="007C75D6" w:rsidP="007C75D6">
      <w:pPr>
        <w:pStyle w:val="FINAPredloci-Podacidokumenta"/>
        <w:jc w:val="both"/>
        <w:rPr>
          <w:b/>
        </w:rPr>
      </w:pPr>
      <w:r w:rsidRPr="00D66EE1">
        <w:rPr>
          <w:b/>
        </w:rPr>
        <w:t>Dužnik: CAD STUDIO jednostavno društvo s ograničenom odgovornošću za dizajn i usluge</w:t>
      </w:r>
      <w:r>
        <w:rPr>
          <w:b/>
        </w:rPr>
        <w:t xml:space="preserve">, OIB </w:t>
      </w:r>
      <w:r w:rsidRPr="00D66EE1">
        <w:rPr>
          <w:b/>
        </w:rPr>
        <w:t>58808556839, Gospodarska 16, 42000 Varaždin</w:t>
      </w:r>
    </w:p>
    <w:p w:rsidR="007C75D6" w:rsidRDefault="007C75D6" w:rsidP="007C75D6">
      <w:pPr>
        <w:pStyle w:val="FINAPredloci-Naslovdokumenta"/>
      </w:pPr>
      <w:r>
        <w:t>PODNESAK ZA DOSTAVU DOKUMENTACIJE</w:t>
      </w:r>
    </w:p>
    <w:p w:rsidR="007C75D6" w:rsidRPr="00404C33" w:rsidRDefault="007C75D6" w:rsidP="007C75D6">
      <w:pPr>
        <w:pStyle w:val="Tijelotekst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04C33">
        <w:rPr>
          <w:rFonts w:ascii="Arial" w:eastAsia="Times New Roman" w:hAnsi="Arial" w:cs="Arial"/>
          <w:sz w:val="20"/>
          <w:szCs w:val="20"/>
          <w:lang w:eastAsia="hr-HR"/>
        </w:rPr>
        <w:t>Na temelju čl.43. s</w:t>
      </w:r>
      <w:r>
        <w:rPr>
          <w:rFonts w:ascii="Arial" w:eastAsia="Times New Roman" w:hAnsi="Arial" w:cs="Arial"/>
          <w:sz w:val="20"/>
          <w:szCs w:val="20"/>
          <w:lang w:eastAsia="hr-HR"/>
        </w:rPr>
        <w:t>t.6. Stečajnog zakona</w:t>
      </w:r>
      <w:r w:rsidR="00D51F48">
        <w:rPr>
          <w:rFonts w:ascii="Arial" w:eastAsia="Times New Roman" w:hAnsi="Arial" w:cs="Arial"/>
          <w:sz w:val="20"/>
          <w:szCs w:val="20"/>
          <w:lang w:eastAsia="hr-HR"/>
        </w:rPr>
        <w:t>, NN 71/15</w:t>
      </w:r>
      <w:r w:rsidR="00D51F48" w:rsidRPr="00404C33">
        <w:rPr>
          <w:rFonts w:ascii="Arial" w:eastAsia="Times New Roman" w:hAnsi="Arial" w:cs="Arial"/>
          <w:sz w:val="20"/>
          <w:szCs w:val="20"/>
          <w:lang w:eastAsia="hr-HR"/>
        </w:rPr>
        <w:t xml:space="preserve"> i 104/17</w:t>
      </w:r>
      <w:r w:rsidR="00D51F48">
        <w:rPr>
          <w:rFonts w:ascii="Arial" w:eastAsia="Times New Roman" w:hAnsi="Arial" w:cs="Arial"/>
          <w:sz w:val="20"/>
          <w:szCs w:val="20"/>
          <w:lang w:eastAsia="hr-HR"/>
        </w:rPr>
        <w:t xml:space="preserve"> (u dalnjem tekstu SZ)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404C33">
        <w:rPr>
          <w:rFonts w:ascii="Arial" w:eastAsia="Times New Roman" w:hAnsi="Arial" w:cs="Arial"/>
          <w:sz w:val="20"/>
          <w:szCs w:val="20"/>
          <w:lang w:eastAsia="hr-HR"/>
        </w:rPr>
        <w:t xml:space="preserve">Financijska agencija dostavlja Naslovu dokumentaciju zaprimljenu u predstečajnom postupku nad dužnikom </w:t>
      </w:r>
      <w:r w:rsidRPr="00404C33">
        <w:rPr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CAD STUDIO j. d.o.o. iz Varaždina.</w:t>
      </w:r>
    </w:p>
    <w:p w:rsidR="007C75D6" w:rsidRDefault="007C75D6" w:rsidP="007C75D6">
      <w:pPr>
        <w:pStyle w:val="Tijelotekst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75D6" w:rsidRPr="00404C33" w:rsidRDefault="007C75D6" w:rsidP="007C75D6">
      <w:pPr>
        <w:pStyle w:val="Tijelotekst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75D6" w:rsidRPr="00404C33" w:rsidRDefault="007C75D6" w:rsidP="007C75D6">
      <w:pPr>
        <w:pStyle w:val="Tijelotekst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04C33">
        <w:rPr>
          <w:rFonts w:ascii="Arial" w:hAnsi="Arial" w:cs="Arial"/>
          <w:sz w:val="20"/>
          <w:szCs w:val="20"/>
        </w:rPr>
        <w:t>Dostavlja se sljedeća dokumentacija:</w:t>
      </w:r>
    </w:p>
    <w:p w:rsidR="007C75D6" w:rsidRPr="00404C33" w:rsidRDefault="007C75D6" w:rsidP="007C75D6">
      <w:pPr>
        <w:pStyle w:val="Tijeloteksta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7C75D6" w:rsidRDefault="007C75D6" w:rsidP="007C75D6">
      <w:pPr>
        <w:pStyle w:val="Tijeloteksta"/>
        <w:numPr>
          <w:ilvl w:val="0"/>
          <w:numId w:val="1"/>
        </w:numPr>
        <w:spacing w:after="0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Prijave tražbina više vjerovnika</w:t>
      </w:r>
    </w:p>
    <w:p w:rsidR="00BB1F0B" w:rsidRDefault="00BB1F0B" w:rsidP="007C75D6">
      <w:pPr>
        <w:pStyle w:val="Tijeloteksta"/>
        <w:numPr>
          <w:ilvl w:val="0"/>
          <w:numId w:val="1"/>
        </w:numPr>
        <w:spacing w:after="0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Prijedlog vjerovnika Element d.o.o. u stečaju za osiguranje iznosa u predstečajnom postupku</w:t>
      </w:r>
    </w:p>
    <w:p w:rsidR="007C75D6" w:rsidRDefault="007C75D6" w:rsidP="007C75D6">
      <w:pPr>
        <w:pStyle w:val="Tijeloteksta"/>
        <w:numPr>
          <w:ilvl w:val="0"/>
          <w:numId w:val="1"/>
        </w:numPr>
        <w:spacing w:after="0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Očitovanje dužnika o prijavljenim tražbinama</w:t>
      </w:r>
    </w:p>
    <w:p w:rsidR="007C75D6" w:rsidRDefault="007C75D6" w:rsidP="007C75D6">
      <w:pPr>
        <w:pStyle w:val="Tijeloteksta"/>
        <w:numPr>
          <w:ilvl w:val="0"/>
          <w:numId w:val="1"/>
        </w:numPr>
        <w:spacing w:after="0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>Očitovanje povjerenika o prijavljenim tražbinama</w:t>
      </w:r>
    </w:p>
    <w:p w:rsidR="007C75D6" w:rsidRDefault="007C75D6" w:rsidP="007C75D6">
      <w:pPr>
        <w:pStyle w:val="Tijeloteksta"/>
        <w:spacing w:after="0"/>
        <w:rPr>
          <w:rFonts w:ascii="Arial" w:eastAsia="Times New Roman" w:hAnsi="Arial" w:cs="Arial"/>
          <w:sz w:val="20"/>
          <w:szCs w:val="20"/>
          <w:lang w:eastAsia="hr-HR"/>
        </w:rPr>
      </w:pPr>
    </w:p>
    <w:p w:rsidR="00947FC3" w:rsidRDefault="00947FC3" w:rsidP="00947FC3">
      <w:pPr>
        <w:pStyle w:val="Tijeloteksta"/>
        <w:spacing w:after="0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Ujedno se očitujemo o navodima Suda iz obrazloženja Rješenja od 6. rujna 2018. godine kako slijedi. Sud navodi da do ročišta zakazanog 6. rujna 2018. godine FINA nije dostavila primljenu dokumentaciju u papirnatom obliku sukladno čl. 43. st. 6. SZ-a, te da zbog navedenog odgađa ročište radi ispitivanja tražbina. Naglašavamo da FINA nije ni mogla dostaviti navedenu dokumentaciju do rečenog datuma, budući je ročište zakazano preuranjeno, a ne sukladno odredbi čl. 34. </w:t>
      </w:r>
      <w:r w:rsidR="00D51F48">
        <w:rPr>
          <w:rFonts w:ascii="Arial" w:eastAsia="Times New Roman" w:hAnsi="Arial" w:cs="Arial"/>
          <w:sz w:val="20"/>
          <w:szCs w:val="20"/>
          <w:lang w:eastAsia="hr-HR"/>
        </w:rPr>
        <w:t>s</w:t>
      </w:r>
      <w:r>
        <w:rPr>
          <w:rFonts w:ascii="Arial" w:eastAsia="Times New Roman" w:hAnsi="Arial" w:cs="Arial"/>
          <w:sz w:val="20"/>
          <w:szCs w:val="20"/>
          <w:lang w:eastAsia="hr-HR"/>
        </w:rPr>
        <w:t>t. 2. SZ-a, koja propisuje da vrijeme između posljednjeg dana roka za osporavanje tražbina i ročišta radi ispitivanja tražbina ne smije biti kraće od 8 dana ni duže od 15 dana.</w:t>
      </w:r>
    </w:p>
    <w:p w:rsidR="007C75D6" w:rsidRPr="00404C33" w:rsidRDefault="007C75D6" w:rsidP="007C75D6">
      <w:pPr>
        <w:pStyle w:val="Tijeloteksta"/>
        <w:spacing w:after="0"/>
        <w:rPr>
          <w:rFonts w:ascii="Arial" w:eastAsia="Times New Roman" w:hAnsi="Arial" w:cs="Arial"/>
          <w:sz w:val="20"/>
          <w:szCs w:val="20"/>
          <w:lang w:eastAsia="hr-HR"/>
        </w:rPr>
      </w:pPr>
    </w:p>
    <w:p w:rsidR="007C75D6" w:rsidRPr="00404C33" w:rsidRDefault="007C75D6" w:rsidP="007C75D6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D51F48" w:rsidRPr="00D51F48" w:rsidRDefault="00D51F48" w:rsidP="00D51F48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 w:rsidRPr="00D51F48"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D51F48" w:rsidRDefault="00D51F48" w:rsidP="00BB1F0B">
      <w:pPr>
        <w:pStyle w:val="FINAPredloci-Sadraj"/>
        <w:ind w:left="4956" w:firstLine="708"/>
        <w:rPr>
          <w:rFonts w:eastAsia="Times New Roman"/>
          <w:b/>
          <w:bCs/>
          <w:szCs w:val="20"/>
          <w:lang w:eastAsia="hr-HR"/>
        </w:rPr>
      </w:pPr>
      <w:r w:rsidRPr="00D51F48">
        <w:rPr>
          <w:rFonts w:eastAsia="Times New Roman"/>
          <w:bCs/>
          <w:szCs w:val="20"/>
          <w:lang w:eastAsia="hr-HR"/>
        </w:rPr>
        <w:t>zastupana po</w:t>
      </w:r>
      <w:r>
        <w:rPr>
          <w:rFonts w:eastAsia="Times New Roman"/>
          <w:bCs/>
          <w:szCs w:val="20"/>
          <w:lang w:eastAsia="hr-HR"/>
        </w:rPr>
        <w:t xml:space="preserve"> (</w:t>
      </w:r>
      <w:r>
        <w:rPr>
          <w:rFonts w:eastAsia="Times New Roman"/>
          <w:szCs w:val="20"/>
          <w:lang w:eastAsia="hr-HR"/>
        </w:rPr>
        <w:t>Su-311/169)</w:t>
      </w:r>
    </w:p>
    <w:p w:rsidR="00D51F48" w:rsidRDefault="00D51F48" w:rsidP="00D51F48">
      <w:pPr>
        <w:spacing w:after="0" w:line="240" w:lineRule="auto"/>
        <w:ind w:left="5664"/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Lidiji Bosak</w:t>
      </w:r>
    </w:p>
    <w:p w:rsidR="00D51F48" w:rsidRDefault="00D51F48" w:rsidP="00D51F48">
      <w:pPr>
        <w:spacing w:after="0" w:line="240" w:lineRule="auto"/>
        <w:ind w:left="5664"/>
      </w:pPr>
    </w:p>
    <w:p w:rsidR="00D51F48" w:rsidRDefault="00D51F48" w:rsidP="00D51F48">
      <w:pPr>
        <w:spacing w:after="0" w:line="240" w:lineRule="auto"/>
        <w:ind w:left="5664"/>
      </w:pPr>
      <w:r>
        <w:t>__________________ i</w:t>
      </w:r>
    </w:p>
    <w:p w:rsidR="00D51F48" w:rsidRDefault="00D51F48" w:rsidP="00D51F4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D51F48" w:rsidRDefault="00D51F48" w:rsidP="00D51F4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 Anici Bujanić Djaković</w:t>
      </w:r>
    </w:p>
    <w:p w:rsidR="00D51F48" w:rsidRDefault="00D51F48" w:rsidP="00D51F4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D51F48" w:rsidRDefault="00D51F48" w:rsidP="00D51F4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D51F48" w:rsidRDefault="00D51F48" w:rsidP="00D51F4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____________________    </w:t>
      </w:r>
    </w:p>
    <w:p w:rsidR="00D51F48" w:rsidRDefault="00D51F48" w:rsidP="00D51F4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0E6532" w:rsidRDefault="007C75D6" w:rsidP="00D51F48">
      <w:pPr>
        <w:pStyle w:val="Tijeloteksta"/>
        <w:spacing w:after="0" w:line="240" w:lineRule="auto"/>
      </w:pPr>
      <w:r>
        <w:rPr>
          <w:rFonts w:ascii="Arial" w:eastAsia="Times New Roman" w:hAnsi="Arial" w:cs="Arial"/>
          <w:sz w:val="20"/>
          <w:szCs w:val="20"/>
          <w:lang w:eastAsia="hr-HR"/>
        </w:rPr>
        <w:t>Privitak: kao u tekstu</w:t>
      </w:r>
    </w:p>
    <w:sectPr w:rsidR="000E6532" w:rsidSect="00A826BD">
      <w:pgSz w:w="11906" w:h="16838"/>
      <w:pgMar w:top="851" w:right="1134" w:bottom="709" w:left="1418" w:header="709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6F8" w:rsidRDefault="005616F8">
      <w:pPr>
        <w:spacing w:after="0" w:line="240" w:lineRule="auto"/>
      </w:pPr>
      <w:r>
        <w:separator/>
      </w:r>
    </w:p>
  </w:endnote>
  <w:endnote w:type="continuationSeparator" w:id="1">
    <w:p w:rsidR="005616F8" w:rsidRDefault="0056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6F8" w:rsidRDefault="005616F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5616F8" w:rsidRDefault="00561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D76D9"/>
    <w:multiLevelType w:val="hybridMultilevel"/>
    <w:tmpl w:val="B01E23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efaultTabStop w:val="708"/>
  <w:autoHyphenation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4327B"/>
    <w:rsid w:val="00037B67"/>
    <w:rsid w:val="0004726E"/>
    <w:rsid w:val="000A149F"/>
    <w:rsid w:val="000E6532"/>
    <w:rsid w:val="00156577"/>
    <w:rsid w:val="001566B9"/>
    <w:rsid w:val="00200F81"/>
    <w:rsid w:val="002E5658"/>
    <w:rsid w:val="0036556C"/>
    <w:rsid w:val="004A2CC0"/>
    <w:rsid w:val="005616F8"/>
    <w:rsid w:val="005A1114"/>
    <w:rsid w:val="005B27C2"/>
    <w:rsid w:val="006B1B07"/>
    <w:rsid w:val="007C75D6"/>
    <w:rsid w:val="00802A6D"/>
    <w:rsid w:val="008204F7"/>
    <w:rsid w:val="00915444"/>
    <w:rsid w:val="00926459"/>
    <w:rsid w:val="00947FC3"/>
    <w:rsid w:val="009F168E"/>
    <w:rsid w:val="00A66172"/>
    <w:rsid w:val="00A826BD"/>
    <w:rsid w:val="00A96C11"/>
    <w:rsid w:val="00AD496C"/>
    <w:rsid w:val="00B57443"/>
    <w:rsid w:val="00BB1F0B"/>
    <w:rsid w:val="00BC55AB"/>
    <w:rsid w:val="00C4327B"/>
    <w:rsid w:val="00CA708F"/>
    <w:rsid w:val="00CC1228"/>
    <w:rsid w:val="00D12F7B"/>
    <w:rsid w:val="00D51F48"/>
    <w:rsid w:val="00DF73A8"/>
    <w:rsid w:val="00E57E92"/>
    <w:rsid w:val="00EA411A"/>
    <w:rsid w:val="00FB6AEB"/>
    <w:rsid w:val="00FD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826BD"/>
    <w:pPr>
      <w:suppressAutoHyphens/>
      <w:spacing w:after="12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A826BD"/>
  </w:style>
  <w:style w:type="paragraph" w:styleId="Zaglavlje">
    <w:name w:val="header"/>
    <w:basedOn w:val="Normal"/>
    <w:rsid w:val="00A826B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A826B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A826BD"/>
    <w:pPr>
      <w:suppressLineNumbers/>
    </w:pPr>
  </w:style>
  <w:style w:type="character" w:customStyle="1" w:styleId="HeaderChar">
    <w:name w:val="Header Char"/>
    <w:rsid w:val="00A826BD"/>
    <w:rPr>
      <w:sz w:val="22"/>
      <w:szCs w:val="22"/>
      <w:lang w:eastAsia="en-US"/>
    </w:rPr>
  </w:style>
  <w:style w:type="character" w:customStyle="1" w:styleId="FooterChar">
    <w:name w:val="Footer Char"/>
    <w:rsid w:val="00A826BD"/>
    <w:rPr>
      <w:sz w:val="22"/>
      <w:szCs w:val="22"/>
      <w:lang w:eastAsia="en-US"/>
    </w:rPr>
  </w:style>
  <w:style w:type="paragraph" w:customStyle="1" w:styleId="Naziv">
    <w:name w:val="Naziv"/>
    <w:basedOn w:val="Normal"/>
    <w:rsid w:val="00A826BD"/>
    <w:pPr>
      <w:spacing w:line="240" w:lineRule="auto"/>
      <w:jc w:val="center"/>
    </w:pPr>
    <w:rPr>
      <w:rFonts w:ascii="Arial" w:hAnsi="Arial" w:cs="Arial"/>
      <w:sz w:val="18"/>
      <w:szCs w:val="18"/>
    </w:rPr>
  </w:style>
  <w:style w:type="paragraph" w:customStyle="1" w:styleId="LogoFine">
    <w:name w:val="Logo Fine"/>
    <w:basedOn w:val="Normal"/>
    <w:rsid w:val="0036556C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FINAPredloci-FINA">
    <w:name w:val="FINA Predlošci - FINA"/>
    <w:basedOn w:val="Normal"/>
    <w:rsid w:val="00CA708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LogoFine">
    <w:name w:val="FINA Predlošci - Logo Fine"/>
    <w:basedOn w:val="Normal"/>
    <w:rsid w:val="00802A6D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802A6D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CA708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802A6D"/>
    <w:pPr>
      <w:spacing w:before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92645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92645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802A6D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15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15444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rsid w:val="007C75D6"/>
    <w:pPr>
      <w:autoSpaceDN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7C75D6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5</cp:revision>
  <cp:lastPrinted>2018-09-10T07:27:00Z</cp:lastPrinted>
  <dcterms:created xsi:type="dcterms:W3CDTF">2018-09-10T06:55:00Z</dcterms:created>
  <dcterms:modified xsi:type="dcterms:W3CDTF">2018-09-10T07:45:00Z</dcterms:modified>
</cp:coreProperties>
</file>